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44" w:rsidRPr="00B654DA" w:rsidRDefault="006A0A44" w:rsidP="006A0A44">
      <w:pPr>
        <w:pStyle w:val="a3"/>
        <w:jc w:val="center"/>
        <w:rPr>
          <w:rFonts w:ascii="Arial" w:hAnsi="Arial" w:cs="Arial"/>
        </w:rPr>
      </w:pPr>
      <w:r w:rsidRPr="00B654DA">
        <w:rPr>
          <w:rFonts w:ascii="Arial" w:hAnsi="Arial" w:cs="Arial"/>
        </w:rPr>
        <w:t>СОВЕТ ДЕПУТАТОВ</w:t>
      </w:r>
    </w:p>
    <w:p w:rsidR="006A0A44" w:rsidRPr="00B654DA" w:rsidRDefault="006A0A44" w:rsidP="006A0A44">
      <w:pPr>
        <w:pStyle w:val="a3"/>
        <w:jc w:val="center"/>
        <w:rPr>
          <w:rFonts w:ascii="Arial" w:hAnsi="Arial" w:cs="Arial"/>
        </w:rPr>
      </w:pPr>
      <w:r w:rsidRPr="00B654DA">
        <w:rPr>
          <w:rFonts w:ascii="Arial" w:hAnsi="Arial" w:cs="Arial"/>
        </w:rPr>
        <w:t>ПРИБРЕЖНОГО СЕЛЬСОВЕТА</w:t>
      </w:r>
    </w:p>
    <w:p w:rsidR="006A0A44" w:rsidRPr="00B654DA" w:rsidRDefault="006A0A44" w:rsidP="006A0A44">
      <w:pPr>
        <w:pStyle w:val="a3"/>
        <w:jc w:val="center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ЧИСТООЗЕРНОГО РАЙОНА </w:t>
      </w:r>
    </w:p>
    <w:p w:rsidR="006A0A44" w:rsidRPr="00B654DA" w:rsidRDefault="006A0A44" w:rsidP="006A0A44">
      <w:pPr>
        <w:pStyle w:val="a3"/>
        <w:jc w:val="center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 НОВОСИБИРСКОЙ ОБЛАСТИ</w:t>
      </w:r>
    </w:p>
    <w:p w:rsidR="006A0A44" w:rsidRPr="00B654DA" w:rsidRDefault="006A0A44" w:rsidP="006A0A44">
      <w:pPr>
        <w:pStyle w:val="a3"/>
        <w:jc w:val="center"/>
        <w:rPr>
          <w:rFonts w:ascii="Arial" w:hAnsi="Arial" w:cs="Arial"/>
        </w:rPr>
      </w:pPr>
      <w:r w:rsidRPr="00B654DA">
        <w:rPr>
          <w:rFonts w:ascii="Arial" w:hAnsi="Arial" w:cs="Arial"/>
        </w:rPr>
        <w:t>шестого созыва</w:t>
      </w:r>
    </w:p>
    <w:p w:rsidR="006A0A44" w:rsidRPr="00B654DA" w:rsidRDefault="006A0A44" w:rsidP="006A0A44">
      <w:pPr>
        <w:pStyle w:val="a3"/>
        <w:rPr>
          <w:rFonts w:ascii="Arial" w:hAnsi="Arial" w:cs="Arial"/>
        </w:rPr>
      </w:pPr>
    </w:p>
    <w:p w:rsidR="006A0A44" w:rsidRPr="00B654DA" w:rsidRDefault="006A0A44" w:rsidP="006A0A44">
      <w:pPr>
        <w:pStyle w:val="a3"/>
        <w:jc w:val="center"/>
        <w:rPr>
          <w:rFonts w:ascii="Arial" w:hAnsi="Arial" w:cs="Arial"/>
        </w:rPr>
      </w:pPr>
      <w:r w:rsidRPr="00B654DA">
        <w:rPr>
          <w:rFonts w:ascii="Arial" w:hAnsi="Arial" w:cs="Arial"/>
        </w:rPr>
        <w:t>РЕШЕНИЕ</w:t>
      </w:r>
    </w:p>
    <w:p w:rsidR="006A0A44" w:rsidRPr="00B654DA" w:rsidRDefault="006A0A44" w:rsidP="006A0A44">
      <w:pPr>
        <w:pStyle w:val="a3"/>
        <w:jc w:val="center"/>
        <w:rPr>
          <w:rFonts w:ascii="Arial" w:hAnsi="Arial" w:cs="Arial"/>
        </w:rPr>
      </w:pPr>
      <w:r w:rsidRPr="00B654DA">
        <w:rPr>
          <w:rFonts w:ascii="Arial" w:hAnsi="Arial" w:cs="Arial"/>
        </w:rPr>
        <w:t>девятой сессии</w:t>
      </w:r>
    </w:p>
    <w:p w:rsidR="006A0A44" w:rsidRPr="00B654DA" w:rsidRDefault="006A0A44" w:rsidP="006A0A44">
      <w:pPr>
        <w:pStyle w:val="a3"/>
        <w:rPr>
          <w:rFonts w:ascii="Arial" w:hAnsi="Arial" w:cs="Arial"/>
        </w:rPr>
      </w:pPr>
    </w:p>
    <w:p w:rsidR="006A0A44" w:rsidRPr="00B654DA" w:rsidRDefault="006A0A44" w:rsidP="006A0A44">
      <w:pPr>
        <w:pStyle w:val="a3"/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>от 24 марта 2021 года                                                                                   № 30</w:t>
      </w:r>
    </w:p>
    <w:p w:rsidR="006A0A44" w:rsidRPr="00B654DA" w:rsidRDefault="006A0A44" w:rsidP="006A0A44">
      <w:pPr>
        <w:rPr>
          <w:rFonts w:ascii="Arial" w:hAnsi="Arial" w:cs="Arial"/>
        </w:rPr>
      </w:pPr>
      <w:proofErr w:type="gramStart"/>
      <w:r w:rsidRPr="00B654DA">
        <w:rPr>
          <w:rFonts w:ascii="Arial" w:hAnsi="Arial" w:cs="Arial"/>
        </w:rPr>
        <w:t>с</w:t>
      </w:r>
      <w:proofErr w:type="gramEnd"/>
      <w:r w:rsidRPr="00B654DA">
        <w:rPr>
          <w:rFonts w:ascii="Arial" w:hAnsi="Arial" w:cs="Arial"/>
        </w:rPr>
        <w:t>. Новопокровка</w:t>
      </w:r>
    </w:p>
    <w:p w:rsidR="006A0A44" w:rsidRPr="00B654DA" w:rsidRDefault="006A0A44" w:rsidP="006A0A44">
      <w:pPr>
        <w:rPr>
          <w:rFonts w:ascii="Arial" w:hAnsi="Arial" w:cs="Arial"/>
        </w:rPr>
      </w:pPr>
    </w:p>
    <w:p w:rsidR="006A0A44" w:rsidRPr="00B654DA" w:rsidRDefault="006A0A44" w:rsidP="006A0A44">
      <w:pPr>
        <w:jc w:val="center"/>
        <w:rPr>
          <w:rFonts w:ascii="Arial" w:hAnsi="Arial" w:cs="Arial"/>
        </w:rPr>
      </w:pPr>
      <w:r w:rsidRPr="00B654DA">
        <w:rPr>
          <w:rFonts w:ascii="Arial" w:hAnsi="Arial" w:cs="Arial"/>
        </w:rPr>
        <w:t>О внесении изменений в решение шестой сессии от 23.12.2020 года № 21  «О бюджете Прибрежного сельсовета Чистоозерного района Новосибирской области на 2021 год и плановый период 2022 и 2023 годов» (с изменениями от 20.01.2021 № 26-1, от 20.02.2021 № 28)</w:t>
      </w:r>
    </w:p>
    <w:p w:rsidR="006A0A44" w:rsidRPr="00B654DA" w:rsidRDefault="006A0A44" w:rsidP="006A0A44">
      <w:pPr>
        <w:jc w:val="center"/>
        <w:rPr>
          <w:rFonts w:ascii="Arial" w:hAnsi="Arial" w:cs="Arial"/>
        </w:rPr>
      </w:pPr>
    </w:p>
    <w:p w:rsidR="006A0A44" w:rsidRPr="00B654DA" w:rsidRDefault="006A0A44" w:rsidP="006A0A44">
      <w:pPr>
        <w:jc w:val="center"/>
        <w:rPr>
          <w:rFonts w:ascii="Arial" w:hAnsi="Arial" w:cs="Arial"/>
        </w:rPr>
      </w:pPr>
    </w:p>
    <w:p w:rsidR="006A0A44" w:rsidRPr="00B654DA" w:rsidRDefault="006A0A44" w:rsidP="006A0A44">
      <w:pPr>
        <w:ind w:firstLine="708"/>
        <w:jc w:val="both"/>
        <w:rPr>
          <w:rFonts w:ascii="Arial" w:hAnsi="Arial" w:cs="Arial"/>
        </w:rPr>
      </w:pPr>
      <w:proofErr w:type="gramStart"/>
      <w:r w:rsidRPr="00B654DA">
        <w:rPr>
          <w:rFonts w:ascii="Arial" w:hAnsi="Arial" w:cs="Arial"/>
        </w:rPr>
        <w:t xml:space="preserve">Руководствуясь Бюджетным кодексом Российской Федерации от 31.07.1998 № 145 – ФЗ, Федеральным законом от 06.10.2003 г. № 131 – ФЗ «Об общих принципах местного самоуправления в Российской Федерации» (в ред. Федерального закона от 27.05.2014 года № 136-ФЗ), </w:t>
      </w:r>
      <w:r w:rsidRPr="00B654DA">
        <w:rPr>
          <w:rFonts w:ascii="Arial" w:hAnsi="Arial" w:cs="Arial"/>
          <w:bCs/>
          <w:color w:val="333333"/>
          <w:shd w:val="clear" w:color="auto" w:fill="FFFFFF"/>
        </w:rPr>
        <w:t>Закон</w:t>
      </w:r>
      <w:r w:rsidRPr="00B654DA">
        <w:rPr>
          <w:rFonts w:ascii="Arial" w:hAnsi="Arial" w:cs="Arial"/>
          <w:color w:val="333333"/>
          <w:shd w:val="clear" w:color="auto" w:fill="FFFFFF"/>
        </w:rPr>
        <w:t> </w:t>
      </w:r>
      <w:r w:rsidRPr="00B654DA">
        <w:rPr>
          <w:rFonts w:ascii="Arial" w:hAnsi="Arial" w:cs="Arial"/>
          <w:bCs/>
          <w:color w:val="333333"/>
          <w:shd w:val="clear" w:color="auto" w:fill="FFFFFF"/>
        </w:rPr>
        <w:t>Новосибирской</w:t>
      </w:r>
      <w:r w:rsidRPr="00B654DA">
        <w:rPr>
          <w:rFonts w:ascii="Arial" w:hAnsi="Arial" w:cs="Arial"/>
          <w:color w:val="333333"/>
          <w:shd w:val="clear" w:color="auto" w:fill="FFFFFF"/>
        </w:rPr>
        <w:t> </w:t>
      </w:r>
      <w:r w:rsidRPr="00B654DA">
        <w:rPr>
          <w:rFonts w:ascii="Arial" w:hAnsi="Arial" w:cs="Arial"/>
          <w:bCs/>
          <w:color w:val="333333"/>
          <w:shd w:val="clear" w:color="auto" w:fill="FFFFFF"/>
        </w:rPr>
        <w:t>области</w:t>
      </w:r>
      <w:r w:rsidRPr="00B654DA">
        <w:rPr>
          <w:rFonts w:ascii="Arial" w:hAnsi="Arial" w:cs="Arial"/>
          <w:color w:val="333333"/>
          <w:shd w:val="clear" w:color="auto" w:fill="FFFFFF"/>
        </w:rPr>
        <w:t> от 25 декабря 2020 г. N 45-ОЗ "Об областном </w:t>
      </w:r>
      <w:r w:rsidRPr="00B654DA">
        <w:rPr>
          <w:rFonts w:ascii="Arial" w:hAnsi="Arial" w:cs="Arial"/>
          <w:bCs/>
          <w:color w:val="333333"/>
          <w:shd w:val="clear" w:color="auto" w:fill="FFFFFF"/>
        </w:rPr>
        <w:t>бюджете</w:t>
      </w:r>
      <w:r w:rsidRPr="00B654DA">
        <w:rPr>
          <w:rFonts w:ascii="Arial" w:hAnsi="Arial" w:cs="Arial"/>
          <w:color w:val="333333"/>
          <w:shd w:val="clear" w:color="auto" w:fill="FFFFFF"/>
        </w:rPr>
        <w:t> </w:t>
      </w:r>
      <w:r w:rsidRPr="00B654DA">
        <w:rPr>
          <w:rFonts w:ascii="Arial" w:hAnsi="Arial" w:cs="Arial"/>
          <w:bCs/>
          <w:color w:val="333333"/>
          <w:shd w:val="clear" w:color="auto" w:fill="FFFFFF"/>
        </w:rPr>
        <w:t>Новосибирской</w:t>
      </w:r>
      <w:r w:rsidRPr="00B654DA">
        <w:rPr>
          <w:rFonts w:ascii="Arial" w:hAnsi="Arial" w:cs="Arial"/>
          <w:color w:val="333333"/>
          <w:shd w:val="clear" w:color="auto" w:fill="FFFFFF"/>
        </w:rPr>
        <w:t> </w:t>
      </w:r>
      <w:r w:rsidRPr="00B654DA">
        <w:rPr>
          <w:rFonts w:ascii="Arial" w:hAnsi="Arial" w:cs="Arial"/>
          <w:bCs/>
          <w:color w:val="333333"/>
          <w:shd w:val="clear" w:color="auto" w:fill="FFFFFF"/>
        </w:rPr>
        <w:t>области</w:t>
      </w:r>
      <w:r w:rsidRPr="00B654DA">
        <w:rPr>
          <w:rFonts w:ascii="Arial" w:hAnsi="Arial" w:cs="Arial"/>
          <w:color w:val="333333"/>
          <w:shd w:val="clear" w:color="auto" w:fill="FFFFFF"/>
        </w:rPr>
        <w:t> </w:t>
      </w:r>
      <w:r w:rsidRPr="00B654DA">
        <w:rPr>
          <w:rFonts w:ascii="Arial" w:hAnsi="Arial" w:cs="Arial"/>
          <w:bCs/>
          <w:color w:val="333333"/>
          <w:shd w:val="clear" w:color="auto" w:fill="FFFFFF"/>
        </w:rPr>
        <w:t>на</w:t>
      </w:r>
      <w:r w:rsidRPr="00B654DA">
        <w:rPr>
          <w:rFonts w:ascii="Arial" w:hAnsi="Arial" w:cs="Arial"/>
          <w:color w:val="333333"/>
          <w:shd w:val="clear" w:color="auto" w:fill="FFFFFF"/>
        </w:rPr>
        <w:t> </w:t>
      </w:r>
      <w:r w:rsidRPr="00B654DA">
        <w:rPr>
          <w:rFonts w:ascii="Arial" w:hAnsi="Arial" w:cs="Arial"/>
          <w:bCs/>
          <w:color w:val="333333"/>
          <w:shd w:val="clear" w:color="auto" w:fill="FFFFFF"/>
        </w:rPr>
        <w:t>2021</w:t>
      </w:r>
      <w:r w:rsidRPr="00B654DA">
        <w:rPr>
          <w:rFonts w:ascii="Arial" w:hAnsi="Arial" w:cs="Arial"/>
          <w:color w:val="333333"/>
          <w:shd w:val="clear" w:color="auto" w:fill="FFFFFF"/>
        </w:rPr>
        <w:t> год и плановый период 2022 и 2023 годов"</w:t>
      </w:r>
      <w:r w:rsidRPr="00B654DA">
        <w:rPr>
          <w:rFonts w:ascii="Arial" w:hAnsi="Arial" w:cs="Arial"/>
        </w:rPr>
        <w:t>, «Положением о бюджетном</w:t>
      </w:r>
      <w:proofErr w:type="gramEnd"/>
      <w:r w:rsidRPr="00B654DA">
        <w:rPr>
          <w:rFonts w:ascii="Arial" w:hAnsi="Arial" w:cs="Arial"/>
        </w:rPr>
        <w:t xml:space="preserve"> </w:t>
      </w:r>
      <w:proofErr w:type="gramStart"/>
      <w:r w:rsidRPr="00B654DA">
        <w:rPr>
          <w:rFonts w:ascii="Arial" w:hAnsi="Arial" w:cs="Arial"/>
        </w:rPr>
        <w:t>процессе  в Прибрежном сельсовете Чистоозерного района Новосибирской области», утвержденное решением седьмой сессии Совета депутатов Прибрежного сельсовета Чистоозерного района Новосибирской области от 17.10.2016 № 31 (с изменениями от 24.10.2019 № 130, от 12.11.2020 № 15), Совет депутатов Прибрежного сельсовета Чистоозерного района Новосибирской области</w:t>
      </w:r>
      <w:proofErr w:type="gramEnd"/>
    </w:p>
    <w:p w:rsidR="006A0A44" w:rsidRPr="00B654DA" w:rsidRDefault="006A0A44" w:rsidP="006A0A44">
      <w:pPr>
        <w:tabs>
          <w:tab w:val="left" w:pos="7395"/>
        </w:tabs>
        <w:spacing w:after="200" w:line="276" w:lineRule="auto"/>
        <w:rPr>
          <w:rFonts w:ascii="Arial" w:hAnsi="Arial" w:cs="Arial"/>
          <w:b/>
        </w:rPr>
      </w:pPr>
      <w:r w:rsidRPr="00B654DA">
        <w:rPr>
          <w:rFonts w:ascii="Arial" w:hAnsi="Arial" w:cs="Arial"/>
          <w:b/>
        </w:rPr>
        <w:t xml:space="preserve">РЕШИЛ: </w:t>
      </w:r>
    </w:p>
    <w:p w:rsidR="006A0A44" w:rsidRPr="00B654DA" w:rsidRDefault="006A0A44" w:rsidP="006A0A44">
      <w:pPr>
        <w:pStyle w:val="a4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654DA">
        <w:rPr>
          <w:rFonts w:ascii="Arial" w:hAnsi="Arial" w:cs="Arial"/>
          <w:sz w:val="24"/>
          <w:szCs w:val="24"/>
        </w:rPr>
        <w:t>Внести изменения в решение шестой сессии от 23.12.2020 года № 21  «О бюджете Прибрежного сельсовета Чистоозерного района Новосибирской области на 2021 год и плановый период 2022 и 2023 годов» (с изменениями от 20.01.2021 № 26-1, от 20.02.2021 № 28) следующие изменения:</w:t>
      </w:r>
    </w:p>
    <w:p w:rsidR="006A0A44" w:rsidRPr="00B654DA" w:rsidRDefault="006A0A44" w:rsidP="006A0A44">
      <w:pPr>
        <w:pStyle w:val="a4"/>
        <w:numPr>
          <w:ilvl w:val="1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654DA">
        <w:rPr>
          <w:rFonts w:ascii="Arial" w:hAnsi="Arial" w:cs="Arial"/>
          <w:sz w:val="24"/>
          <w:szCs w:val="24"/>
        </w:rPr>
        <w:t>Пункт 1 решения читать в новой редакции:</w:t>
      </w:r>
    </w:p>
    <w:p w:rsidR="006A0A44" w:rsidRPr="00B654DA" w:rsidRDefault="006A0A44" w:rsidP="006A0A44">
      <w:pPr>
        <w:pStyle w:val="a4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B654DA">
        <w:rPr>
          <w:rFonts w:ascii="Arial" w:hAnsi="Arial" w:cs="Arial"/>
          <w:sz w:val="24"/>
          <w:szCs w:val="24"/>
        </w:rPr>
        <w:t>«1.Утвердить основные характеристики бюджета Прибрежного сельсовета Чистоозерного района Новосибирской области на 2021 год:</w:t>
      </w:r>
    </w:p>
    <w:p w:rsidR="006A0A44" w:rsidRPr="00B654DA" w:rsidRDefault="006A0A44" w:rsidP="006A0A44">
      <w:p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>1) прогнозирующий общий объем доходов бюджета Прибрежного сельсовета Чистоозерного района Новосибирской области в сумме 7296,7 тыс. руб., в том числе объем межбюджетных трансфертов, получаемых  из бюджетной системы Российской Федерации 6169,1 тыс. руб.;</w:t>
      </w:r>
    </w:p>
    <w:p w:rsidR="006A0A44" w:rsidRPr="00B654DA" w:rsidRDefault="006A0A44" w:rsidP="006A0A44">
      <w:p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>2) прогнозируемый общий объем расходов бюджета в сумме  7580,9 тыс. руб.;</w:t>
      </w:r>
    </w:p>
    <w:p w:rsidR="006A0A44" w:rsidRPr="00B654DA" w:rsidRDefault="006A0A44" w:rsidP="006A0A44">
      <w:p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3) дефицит бюджета Прибрежного сельсовета Чистоозерного района Новосибирской области в сумме 0,0 тыс. руб. </w:t>
      </w:r>
    </w:p>
    <w:p w:rsidR="006A0A44" w:rsidRPr="00B654DA" w:rsidRDefault="006A0A44" w:rsidP="006A0A44">
      <w:pPr>
        <w:pStyle w:val="a4"/>
        <w:numPr>
          <w:ilvl w:val="1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654DA">
        <w:rPr>
          <w:rFonts w:ascii="Arial" w:hAnsi="Arial" w:cs="Arial"/>
          <w:sz w:val="24"/>
          <w:szCs w:val="24"/>
        </w:rPr>
        <w:t>Пункт 7 решения читать в новой редакции:</w:t>
      </w:r>
    </w:p>
    <w:p w:rsidR="006A0A44" w:rsidRPr="00B654DA" w:rsidRDefault="006A0A44" w:rsidP="006A0A44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B654DA">
        <w:rPr>
          <w:rFonts w:ascii="Arial" w:hAnsi="Arial" w:cs="Arial"/>
          <w:sz w:val="24"/>
          <w:szCs w:val="24"/>
        </w:rPr>
        <w:t xml:space="preserve">«7. Установить в пределах общего объема расходов, установленного пунктом 1 подпунктом 2 настоящего решения, распределение бюджетных ассигнований по разделам, подразделам, целевым статьям, группам и подгруппам </w:t>
      </w:r>
      <w:proofErr w:type="gramStart"/>
      <w:r w:rsidRPr="00B654DA">
        <w:rPr>
          <w:rFonts w:ascii="Arial" w:hAnsi="Arial" w:cs="Arial"/>
          <w:sz w:val="24"/>
          <w:szCs w:val="24"/>
        </w:rPr>
        <w:t>видов расходов классификации расходов бюджета</w:t>
      </w:r>
      <w:proofErr w:type="gramEnd"/>
      <w:r w:rsidRPr="00B654DA">
        <w:rPr>
          <w:rFonts w:ascii="Arial" w:hAnsi="Arial" w:cs="Arial"/>
          <w:sz w:val="24"/>
          <w:szCs w:val="24"/>
        </w:rPr>
        <w:t>:</w:t>
      </w:r>
    </w:p>
    <w:p w:rsidR="006A0A44" w:rsidRPr="00B654DA" w:rsidRDefault="006A0A44" w:rsidP="006A0A44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на 2021 год </w:t>
      </w:r>
      <w:proofErr w:type="gramStart"/>
      <w:r w:rsidRPr="00B654DA">
        <w:rPr>
          <w:rFonts w:ascii="Arial" w:hAnsi="Arial" w:cs="Arial"/>
        </w:rPr>
        <w:t>согласно таблицы</w:t>
      </w:r>
      <w:proofErr w:type="gramEnd"/>
      <w:r w:rsidRPr="00B654DA">
        <w:rPr>
          <w:rFonts w:ascii="Arial" w:hAnsi="Arial" w:cs="Arial"/>
        </w:rPr>
        <w:t xml:space="preserve"> 1 приложения 4 к настоящему решению».</w:t>
      </w:r>
    </w:p>
    <w:p w:rsidR="006A0A44" w:rsidRPr="00B654DA" w:rsidRDefault="006A0A44" w:rsidP="006A0A44">
      <w:pPr>
        <w:ind w:left="1005"/>
        <w:jc w:val="both"/>
        <w:rPr>
          <w:rFonts w:ascii="Arial" w:hAnsi="Arial" w:cs="Arial"/>
        </w:rPr>
      </w:pPr>
    </w:p>
    <w:p w:rsidR="006A0A44" w:rsidRPr="00B654DA" w:rsidRDefault="006A0A44" w:rsidP="006A0A44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>Пункт 8 решения читать в новой редакции:</w:t>
      </w:r>
    </w:p>
    <w:p w:rsidR="006A0A44" w:rsidRPr="00B654DA" w:rsidRDefault="006A0A44" w:rsidP="006A0A44">
      <w:p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lastRenderedPageBreak/>
        <w:t xml:space="preserve">«8. Утвердить ведомственную структуру </w:t>
      </w:r>
      <w:proofErr w:type="gramStart"/>
      <w:r w:rsidRPr="00B654DA">
        <w:rPr>
          <w:rFonts w:ascii="Arial" w:hAnsi="Arial" w:cs="Arial"/>
        </w:rPr>
        <w:t>расходов местного бюджета Прибрежного сельсовета Чистоозерного района Новосибирской области</w:t>
      </w:r>
      <w:proofErr w:type="gramEnd"/>
      <w:r w:rsidRPr="00B654DA">
        <w:rPr>
          <w:rFonts w:ascii="Arial" w:hAnsi="Arial" w:cs="Arial"/>
        </w:rPr>
        <w:t>:</w:t>
      </w:r>
    </w:p>
    <w:p w:rsidR="006A0A44" w:rsidRPr="00B654DA" w:rsidRDefault="006A0A44" w:rsidP="006A0A44">
      <w:p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           1)на 2021 год согласно таблице 1 приложения 5 к настоящему решению.</w:t>
      </w:r>
    </w:p>
    <w:p w:rsidR="006A0A44" w:rsidRPr="00B654DA" w:rsidRDefault="006A0A44" w:rsidP="006A0A44">
      <w:pPr>
        <w:ind w:left="426" w:hanging="852"/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        2. Решение вступает в силу со дня подписания главой  Прибрежного сельсовета Чистоозерного района Новосибирской области.</w:t>
      </w:r>
    </w:p>
    <w:p w:rsidR="006A0A44" w:rsidRPr="00B654DA" w:rsidRDefault="006A0A44" w:rsidP="006A0A44">
      <w:pPr>
        <w:ind w:left="426" w:hanging="852"/>
        <w:jc w:val="both"/>
        <w:rPr>
          <w:rFonts w:ascii="Arial" w:hAnsi="Arial" w:cs="Arial"/>
        </w:rPr>
      </w:pPr>
    </w:p>
    <w:p w:rsidR="006A0A44" w:rsidRPr="00B654DA" w:rsidRDefault="006A0A44" w:rsidP="006A0A44">
      <w:pPr>
        <w:pStyle w:val="a3"/>
        <w:numPr>
          <w:ilvl w:val="0"/>
          <w:numId w:val="2"/>
        </w:numPr>
        <w:ind w:left="426" w:hanging="284"/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>Опубликовать данное решение в печатном издании «Вестник Прибрежного сельсовета».</w:t>
      </w:r>
    </w:p>
    <w:p w:rsidR="006A0A44" w:rsidRPr="00B654DA" w:rsidRDefault="006A0A44" w:rsidP="006A0A44">
      <w:pPr>
        <w:rPr>
          <w:rFonts w:ascii="Arial" w:hAnsi="Arial" w:cs="Arial"/>
        </w:rPr>
      </w:pPr>
    </w:p>
    <w:p w:rsidR="006A0A44" w:rsidRPr="00B654DA" w:rsidRDefault="006A0A44" w:rsidP="006A0A44">
      <w:pPr>
        <w:rPr>
          <w:rFonts w:ascii="Arial" w:hAnsi="Arial" w:cs="Arial"/>
        </w:rPr>
      </w:pPr>
    </w:p>
    <w:p w:rsidR="006A0A44" w:rsidRPr="00B654DA" w:rsidRDefault="006A0A44" w:rsidP="006A0A44">
      <w:p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>Глава Прибрежного сельсовета                              Председатель Совета депутатов</w:t>
      </w:r>
    </w:p>
    <w:p w:rsidR="006A0A44" w:rsidRPr="00B654DA" w:rsidRDefault="006A0A44" w:rsidP="006A0A44">
      <w:p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>Чистоозерного района                                              Прибрежного сельсовета</w:t>
      </w:r>
    </w:p>
    <w:p w:rsidR="006A0A44" w:rsidRPr="00B654DA" w:rsidRDefault="006A0A44" w:rsidP="006A0A44">
      <w:p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>Новосибирской области                                            Чистоозерного района</w:t>
      </w:r>
    </w:p>
    <w:p w:rsidR="006A0A44" w:rsidRPr="00B654DA" w:rsidRDefault="006A0A44" w:rsidP="006A0A44">
      <w:p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                                                                                    Новосибирской области</w:t>
      </w:r>
    </w:p>
    <w:p w:rsidR="006A0A44" w:rsidRPr="00B654DA" w:rsidRDefault="006A0A44" w:rsidP="006A0A44">
      <w:pPr>
        <w:jc w:val="both"/>
        <w:rPr>
          <w:rFonts w:ascii="Arial" w:hAnsi="Arial" w:cs="Arial"/>
        </w:rPr>
      </w:pPr>
      <w:r w:rsidRPr="00B654DA">
        <w:rPr>
          <w:rFonts w:ascii="Arial" w:hAnsi="Arial" w:cs="Arial"/>
        </w:rPr>
        <w:t>________________   В.Н.Зайцев                               ____________    Ю.Г.Котова</w:t>
      </w:r>
    </w:p>
    <w:p w:rsidR="006A0A44" w:rsidRPr="00B654DA" w:rsidRDefault="006A0A44" w:rsidP="006A0A44">
      <w:pPr>
        <w:rPr>
          <w:rFonts w:ascii="Arial" w:hAnsi="Arial" w:cs="Arial"/>
        </w:rPr>
      </w:pPr>
    </w:p>
    <w:p w:rsidR="0084712B" w:rsidRPr="00B654DA" w:rsidRDefault="0084712B" w:rsidP="0084712B">
      <w:pPr>
        <w:rPr>
          <w:rFonts w:ascii="Arial" w:hAnsi="Arial" w:cs="Arial"/>
        </w:rPr>
      </w:pPr>
    </w:p>
    <w:p w:rsidR="0084712B" w:rsidRPr="00B654DA" w:rsidRDefault="0084712B" w:rsidP="0084712B">
      <w:pPr>
        <w:rPr>
          <w:rFonts w:ascii="Arial" w:hAnsi="Arial" w:cs="Arial"/>
        </w:rPr>
      </w:pPr>
    </w:p>
    <w:p w:rsidR="0084712B" w:rsidRPr="00B654DA" w:rsidRDefault="0084712B" w:rsidP="0084712B">
      <w:pPr>
        <w:rPr>
          <w:rFonts w:ascii="Arial" w:hAnsi="Arial" w:cs="Arial"/>
        </w:rPr>
      </w:pPr>
    </w:p>
    <w:p w:rsidR="0084712B" w:rsidRPr="00B654DA" w:rsidRDefault="0084712B" w:rsidP="0084712B">
      <w:pPr>
        <w:jc w:val="right"/>
        <w:rPr>
          <w:rFonts w:ascii="Arial" w:hAnsi="Arial" w:cs="Arial"/>
        </w:rPr>
      </w:pPr>
    </w:p>
    <w:p w:rsidR="0084712B" w:rsidRPr="00B654DA" w:rsidRDefault="0084712B" w:rsidP="0084712B">
      <w:pPr>
        <w:jc w:val="right"/>
        <w:rPr>
          <w:rFonts w:ascii="Arial" w:hAnsi="Arial" w:cs="Arial"/>
        </w:rPr>
      </w:pPr>
    </w:p>
    <w:p w:rsidR="0084712B" w:rsidRPr="00B654DA" w:rsidRDefault="0084712B" w:rsidP="0084712B">
      <w:pPr>
        <w:jc w:val="right"/>
        <w:rPr>
          <w:rFonts w:ascii="Arial" w:hAnsi="Arial" w:cs="Arial"/>
        </w:rPr>
      </w:pPr>
    </w:p>
    <w:p w:rsidR="0084712B" w:rsidRPr="00B654DA" w:rsidRDefault="0084712B" w:rsidP="0084712B">
      <w:pPr>
        <w:jc w:val="right"/>
        <w:rPr>
          <w:rFonts w:ascii="Arial" w:hAnsi="Arial" w:cs="Arial"/>
        </w:rPr>
      </w:pPr>
    </w:p>
    <w:p w:rsidR="006347AD" w:rsidRPr="00B654DA" w:rsidRDefault="006347AD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CA7671" w:rsidRPr="00B654DA" w:rsidRDefault="00CA7671">
      <w:pPr>
        <w:rPr>
          <w:rFonts w:ascii="Arial" w:hAnsi="Arial" w:cs="Arial"/>
        </w:rPr>
      </w:pPr>
    </w:p>
    <w:p w:rsidR="00E34FA3" w:rsidRPr="00B654DA" w:rsidRDefault="00E34FA3">
      <w:pPr>
        <w:rPr>
          <w:rFonts w:ascii="Arial" w:hAnsi="Arial" w:cs="Arial"/>
        </w:rPr>
      </w:pPr>
    </w:p>
    <w:p w:rsidR="00E34FA3" w:rsidRPr="00B654DA" w:rsidRDefault="00E34FA3">
      <w:pPr>
        <w:rPr>
          <w:rFonts w:ascii="Arial" w:hAnsi="Arial" w:cs="Arial"/>
        </w:rPr>
      </w:pPr>
    </w:p>
    <w:p w:rsidR="00E34FA3" w:rsidRDefault="00E34FA3">
      <w:pPr>
        <w:rPr>
          <w:rFonts w:ascii="Arial" w:hAnsi="Arial" w:cs="Arial"/>
        </w:rPr>
      </w:pPr>
    </w:p>
    <w:p w:rsidR="00B654DA" w:rsidRDefault="00B654DA">
      <w:pPr>
        <w:rPr>
          <w:rFonts w:ascii="Arial" w:hAnsi="Arial" w:cs="Arial"/>
        </w:rPr>
      </w:pPr>
    </w:p>
    <w:p w:rsidR="00B654DA" w:rsidRPr="00B654DA" w:rsidRDefault="00B654DA">
      <w:pPr>
        <w:rPr>
          <w:rFonts w:ascii="Arial" w:hAnsi="Arial" w:cs="Arial"/>
        </w:rPr>
      </w:pPr>
    </w:p>
    <w:p w:rsidR="00E34FA3" w:rsidRPr="00B654DA" w:rsidRDefault="00E34FA3">
      <w:pPr>
        <w:rPr>
          <w:rFonts w:ascii="Arial" w:hAnsi="Arial" w:cs="Arial"/>
        </w:rPr>
      </w:pPr>
    </w:p>
    <w:p w:rsidR="00E34FA3" w:rsidRPr="00B654DA" w:rsidRDefault="00E34FA3" w:rsidP="00E34FA3">
      <w:pPr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lastRenderedPageBreak/>
        <w:t>Приложение 4</w:t>
      </w:r>
    </w:p>
    <w:p w:rsidR="00E34FA3" w:rsidRPr="00B654DA" w:rsidRDefault="00E34FA3" w:rsidP="00E34FA3">
      <w:pPr>
        <w:tabs>
          <w:tab w:val="left" w:pos="1920"/>
        </w:tabs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к решению девятой сессии Совета депутатов  </w:t>
      </w:r>
    </w:p>
    <w:p w:rsidR="00E34FA3" w:rsidRPr="00B654DA" w:rsidRDefault="00E34FA3" w:rsidP="00E34FA3">
      <w:pPr>
        <w:tabs>
          <w:tab w:val="left" w:pos="1920"/>
        </w:tabs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Прибрежного сельсовета Чистоозерного района шестого созыва   </w:t>
      </w:r>
    </w:p>
    <w:p w:rsidR="00E34FA3" w:rsidRPr="00B654DA" w:rsidRDefault="00E34FA3" w:rsidP="00E34FA3">
      <w:pPr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>«О бюджете Прибрежного сельсовета Чистоозерного района</w:t>
      </w:r>
    </w:p>
    <w:p w:rsidR="00E34FA3" w:rsidRPr="00B654DA" w:rsidRDefault="00E34FA3" w:rsidP="00E34FA3">
      <w:pPr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Новосибирской области на 2021 год и </w:t>
      </w:r>
    </w:p>
    <w:p w:rsidR="00E34FA3" w:rsidRPr="00B654DA" w:rsidRDefault="00E34FA3" w:rsidP="00E34FA3">
      <w:pPr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>плановый период 2022 и 2023 годов»  от 24.03.2021 № 30</w:t>
      </w:r>
    </w:p>
    <w:p w:rsidR="00E34FA3" w:rsidRPr="00B654DA" w:rsidRDefault="00E34FA3" w:rsidP="00E34FA3">
      <w:pPr>
        <w:pStyle w:val="a3"/>
        <w:jc w:val="center"/>
        <w:rPr>
          <w:rFonts w:ascii="Arial" w:hAnsi="Arial" w:cs="Arial"/>
          <w:b/>
        </w:rPr>
      </w:pPr>
    </w:p>
    <w:p w:rsidR="00E34FA3" w:rsidRPr="00B654DA" w:rsidRDefault="00E34FA3" w:rsidP="00E34FA3">
      <w:pPr>
        <w:pStyle w:val="a3"/>
        <w:jc w:val="center"/>
        <w:rPr>
          <w:rFonts w:ascii="Arial" w:hAnsi="Arial" w:cs="Arial"/>
          <w:b/>
        </w:rPr>
      </w:pPr>
      <w:r w:rsidRPr="00B654DA">
        <w:rPr>
          <w:rFonts w:ascii="Arial" w:hAnsi="Arial" w:cs="Arial"/>
          <w:b/>
        </w:rPr>
        <w:t xml:space="preserve">       Распределение бюджетных ассигнований по разделам и подразделам, целевым статьям, группам и подгруппам </w:t>
      </w:r>
      <w:proofErr w:type="gramStart"/>
      <w:r w:rsidRPr="00B654DA">
        <w:rPr>
          <w:rFonts w:ascii="Arial" w:hAnsi="Arial" w:cs="Arial"/>
          <w:b/>
        </w:rPr>
        <w:t>видов расходов классификации расходов бюджета</w:t>
      </w:r>
      <w:proofErr w:type="gramEnd"/>
      <w:r w:rsidRPr="00B654DA">
        <w:rPr>
          <w:rFonts w:ascii="Arial" w:hAnsi="Arial" w:cs="Arial"/>
          <w:b/>
        </w:rPr>
        <w:t xml:space="preserve"> на 2021 год</w:t>
      </w:r>
    </w:p>
    <w:p w:rsidR="00E34FA3" w:rsidRPr="00B654DA" w:rsidRDefault="00E34FA3" w:rsidP="00E34FA3">
      <w:pPr>
        <w:jc w:val="right"/>
        <w:rPr>
          <w:rFonts w:ascii="Arial" w:hAnsi="Arial" w:cs="Arial"/>
        </w:rPr>
      </w:pPr>
    </w:p>
    <w:p w:rsidR="00E34FA3" w:rsidRPr="00B654DA" w:rsidRDefault="00E34FA3" w:rsidP="00E34FA3">
      <w:pPr>
        <w:pStyle w:val="a3"/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>Таблица 1</w:t>
      </w:r>
    </w:p>
    <w:tbl>
      <w:tblPr>
        <w:tblW w:w="10640" w:type="dxa"/>
        <w:tblInd w:w="-1058" w:type="dxa"/>
        <w:tblLook w:val="0000"/>
      </w:tblPr>
      <w:tblGrid>
        <w:gridCol w:w="4760"/>
        <w:gridCol w:w="897"/>
        <w:gridCol w:w="645"/>
        <w:gridCol w:w="1685"/>
        <w:gridCol w:w="817"/>
        <w:gridCol w:w="1836"/>
      </w:tblGrid>
      <w:tr w:rsidR="00E34FA3" w:rsidRPr="00B654DA" w:rsidTr="00E34FA3">
        <w:trPr>
          <w:trHeight w:val="255"/>
        </w:trPr>
        <w:tc>
          <w:tcPr>
            <w:tcW w:w="4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Наименование распорядителя</w:t>
            </w:r>
          </w:p>
        </w:tc>
        <w:tc>
          <w:tcPr>
            <w:tcW w:w="44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Код</w:t>
            </w:r>
          </w:p>
        </w:tc>
        <w:tc>
          <w:tcPr>
            <w:tcW w:w="20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Сумма на 2021</w:t>
            </w:r>
          </w:p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финансовый год</w:t>
            </w:r>
          </w:p>
        </w:tc>
      </w:tr>
      <w:tr w:rsidR="00E34FA3" w:rsidRPr="00B654DA" w:rsidTr="00E34FA3">
        <w:trPr>
          <w:trHeight w:val="465"/>
        </w:trPr>
        <w:tc>
          <w:tcPr>
            <w:tcW w:w="41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proofErr w:type="gramStart"/>
            <w:r w:rsidRPr="00B654DA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ЦСР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ВР</w:t>
            </w:r>
          </w:p>
        </w:tc>
        <w:tc>
          <w:tcPr>
            <w:tcW w:w="2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</w:tr>
      <w:tr w:rsidR="00E34FA3" w:rsidRPr="00B654DA" w:rsidTr="00E34FA3">
        <w:trPr>
          <w:trHeight w:val="27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2348,0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740,2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8800001110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84,9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8800001110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84,9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8800001110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84,9</w:t>
            </w:r>
          </w:p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655,3</w:t>
            </w:r>
          </w:p>
        </w:tc>
      </w:tr>
      <w:tr w:rsidR="00E34FA3" w:rsidRPr="00B654DA" w:rsidTr="00E34FA3">
        <w:trPr>
          <w:trHeight w:val="11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655,3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655,3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1607,8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обеспечение функций  органов местного самоуправления поселения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       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  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                     582,1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lastRenderedPageBreak/>
              <w:t xml:space="preserve">Субсидия на реализацию мероприятий по </w:t>
            </w:r>
            <w:proofErr w:type="spellStart"/>
            <w:r w:rsidRPr="00B654DA">
              <w:rPr>
                <w:rFonts w:ascii="Arial" w:hAnsi="Arial" w:cs="Arial"/>
              </w:rPr>
              <w:t>обеспеченнности</w:t>
            </w:r>
            <w:proofErr w:type="spellEnd"/>
            <w:r w:rsidRPr="00B654DA">
              <w:rPr>
                <w:rFonts w:ascii="Arial" w:hAnsi="Arial" w:cs="Arial"/>
              </w:rPr>
              <w:t xml:space="preserve"> </w:t>
            </w:r>
            <w:proofErr w:type="spellStart"/>
            <w:r w:rsidRPr="00B654DA">
              <w:rPr>
                <w:rFonts w:ascii="Arial" w:hAnsi="Arial" w:cs="Arial"/>
              </w:rPr>
              <w:t>балансированности</w:t>
            </w:r>
            <w:proofErr w:type="spellEnd"/>
            <w:r w:rsidRPr="00B654DA">
              <w:rPr>
                <w:rFonts w:ascii="Arial" w:hAnsi="Arial" w:cs="Arial"/>
              </w:rPr>
              <w:t xml:space="preserve"> местных бюджетов в рамках </w:t>
            </w:r>
            <w:proofErr w:type="spellStart"/>
            <w:r w:rsidRPr="00B654DA">
              <w:rPr>
                <w:rFonts w:ascii="Arial" w:hAnsi="Arial" w:cs="Arial"/>
              </w:rPr>
              <w:t>гос</w:t>
            </w:r>
            <w:proofErr w:type="gramStart"/>
            <w:r w:rsidRPr="00B654DA">
              <w:rPr>
                <w:rFonts w:ascii="Arial" w:hAnsi="Arial" w:cs="Arial"/>
              </w:rPr>
              <w:t>.п</w:t>
            </w:r>
            <w:proofErr w:type="gramEnd"/>
            <w:r w:rsidRPr="00B654DA">
              <w:rPr>
                <w:rFonts w:ascii="Arial" w:hAnsi="Arial" w:cs="Arial"/>
              </w:rPr>
              <w:t>рограммы</w:t>
            </w:r>
            <w:proofErr w:type="spellEnd"/>
            <w:r w:rsidRPr="00B654DA">
              <w:rPr>
                <w:rFonts w:ascii="Arial" w:hAnsi="Arial" w:cs="Arial"/>
              </w:rPr>
              <w:t xml:space="preserve"> НСО «Управление </w:t>
            </w:r>
            <w:proofErr w:type="spellStart"/>
            <w:r w:rsidRPr="00B654DA">
              <w:rPr>
                <w:rFonts w:ascii="Arial" w:hAnsi="Arial" w:cs="Arial"/>
              </w:rPr>
              <w:t>гос.финансами</w:t>
            </w:r>
            <w:proofErr w:type="spellEnd"/>
            <w:r w:rsidRPr="00B654DA">
              <w:rPr>
                <w:rFonts w:ascii="Arial" w:hAnsi="Arial" w:cs="Arial"/>
              </w:rPr>
              <w:t xml:space="preserve"> в НСО на 2014-2019 годы»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501,5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501,5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80,6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Иные закупки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государственных(</w:t>
            </w:r>
            <w:proofErr w:type="spellStart"/>
            <w:r w:rsidRPr="00B654DA">
              <w:rPr>
                <w:rFonts w:ascii="Arial" w:hAnsi="Arial" w:cs="Arial"/>
              </w:rPr>
              <w:t>муницципальных</w:t>
            </w:r>
            <w:proofErr w:type="spellEnd"/>
            <w:r w:rsidRPr="00B654DA">
              <w:rPr>
                <w:rFonts w:ascii="Arial" w:hAnsi="Arial" w:cs="Arial"/>
              </w:rPr>
              <w:t>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80,6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обеспечение функций  органов местного самоуправления поселения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1025,7</w:t>
            </w:r>
          </w:p>
        </w:tc>
      </w:tr>
      <w:tr w:rsidR="00E34FA3" w:rsidRPr="00B654DA" w:rsidTr="00E34FA3">
        <w:trPr>
          <w:trHeight w:val="11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491,3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491,3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410,4</w:t>
            </w:r>
          </w:p>
        </w:tc>
      </w:tr>
      <w:tr w:rsidR="00E34FA3" w:rsidRPr="00B654DA" w:rsidTr="00E34FA3">
        <w:trPr>
          <w:trHeight w:val="921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                        410,4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123,9</w:t>
            </w:r>
          </w:p>
        </w:tc>
      </w:tr>
      <w:tr w:rsidR="00E34FA3" w:rsidRPr="00B654DA" w:rsidTr="00E34FA3">
        <w:trPr>
          <w:trHeight w:val="1121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850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123,9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Субвенции на осуществление полномочий по решению </w:t>
            </w:r>
            <w:proofErr w:type="spellStart"/>
            <w:r w:rsidRPr="00B654DA">
              <w:rPr>
                <w:rFonts w:ascii="Arial" w:hAnsi="Arial" w:cs="Arial"/>
              </w:rPr>
              <w:t>вопосов</w:t>
            </w:r>
            <w:proofErr w:type="spellEnd"/>
            <w:r w:rsidRPr="00B654DA">
              <w:rPr>
                <w:rFonts w:ascii="Arial" w:hAnsi="Arial" w:cs="Arial"/>
              </w:rPr>
              <w:t xml:space="preserve"> в сфере административных правонарушений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0,1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Закупки товаров</w:t>
            </w:r>
            <w:proofErr w:type="gramStart"/>
            <w:r w:rsidRPr="00B654DA">
              <w:rPr>
                <w:rFonts w:ascii="Arial" w:hAnsi="Arial" w:cs="Arial"/>
              </w:rPr>
              <w:t xml:space="preserve"> ,</w:t>
            </w:r>
            <w:proofErr w:type="gramEnd"/>
            <w:r w:rsidRPr="00B654DA">
              <w:rPr>
                <w:rFonts w:ascii="Arial" w:hAnsi="Arial" w:cs="Arial"/>
              </w:rPr>
              <w:t>работ и услуг для государственных(муниципальных)нужд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0,1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Иные закупки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государственных(</w:t>
            </w:r>
            <w:proofErr w:type="spellStart"/>
            <w:r w:rsidRPr="00B654DA">
              <w:rPr>
                <w:rFonts w:ascii="Arial" w:hAnsi="Arial" w:cs="Arial"/>
              </w:rPr>
              <w:t>муницципальных</w:t>
            </w:r>
            <w:proofErr w:type="spellEnd"/>
            <w:r w:rsidRPr="00B654DA">
              <w:rPr>
                <w:rFonts w:ascii="Arial" w:hAnsi="Arial" w:cs="Arial"/>
              </w:rPr>
              <w:t>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0,1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109,9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109,9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Осуществление первичного воинского </w:t>
            </w:r>
            <w:r w:rsidRPr="00B654DA">
              <w:rPr>
                <w:rFonts w:ascii="Arial" w:hAnsi="Arial" w:cs="Arial"/>
              </w:rPr>
              <w:lastRenderedPageBreak/>
              <w:t>учета на территории где отсутствуют военные комиссариаты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lastRenderedPageBreak/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88.00.051180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109,9</w:t>
            </w:r>
          </w:p>
        </w:tc>
      </w:tr>
      <w:tr w:rsidR="00E34FA3" w:rsidRPr="00B654DA" w:rsidTr="00E34FA3">
        <w:trPr>
          <w:trHeight w:val="11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88.00.051180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97,4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88.00.051180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97,4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88.00.051180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12,5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88.00.051180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12,5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266.1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266.1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Содержание автомобильных дорог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0600070760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43.5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0600070760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43.5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Иные закупки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</w:t>
            </w:r>
            <w:r w:rsidRPr="00B654DA">
              <w:rPr>
                <w:rFonts w:ascii="Arial" w:hAnsi="Arial" w:cs="Arial"/>
              </w:rPr>
              <w:br/>
              <w:t>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</w:rPr>
              <w:t>060</w:t>
            </w:r>
            <w:r w:rsidRPr="00B654DA">
              <w:rPr>
                <w:rFonts w:ascii="Arial" w:hAnsi="Arial" w:cs="Arial"/>
                <w:lang w:val="en-US"/>
              </w:rPr>
              <w:t>0070760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43.5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Содержание автомобильных дорог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</w:rPr>
              <w:t>06000</w:t>
            </w:r>
            <w:r w:rsidRPr="00B654DA">
              <w:rPr>
                <w:rFonts w:ascii="Arial" w:hAnsi="Arial" w:cs="Arial"/>
                <w:lang w:val="en-US"/>
              </w:rPr>
              <w:t>S0760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0.7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06000S0760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0..7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Иные закупки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</w:t>
            </w:r>
            <w:r w:rsidRPr="00B654DA">
              <w:rPr>
                <w:rFonts w:ascii="Arial" w:hAnsi="Arial" w:cs="Arial"/>
              </w:rPr>
              <w:br/>
              <w:t>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06000S0760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0.7</w:t>
            </w:r>
          </w:p>
        </w:tc>
      </w:tr>
      <w:tr w:rsidR="00E34FA3" w:rsidRPr="00B654DA" w:rsidTr="00E34FA3">
        <w:trPr>
          <w:trHeight w:val="67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70.00.000530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221.9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70.00.000530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221.9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70.00.000530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221.9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</w:rPr>
              <w:t>477.7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477.7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7200000070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50,0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7200000070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50,0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Уплата </w:t>
            </w:r>
            <w:proofErr w:type="spellStart"/>
            <w:r w:rsidRPr="00B654DA">
              <w:rPr>
                <w:rFonts w:ascii="Arial" w:hAnsi="Arial" w:cs="Arial"/>
              </w:rPr>
              <w:t>налогов</w:t>
            </w:r>
            <w:proofErr w:type="gramStart"/>
            <w:r w:rsidRPr="00B654DA">
              <w:rPr>
                <w:rFonts w:ascii="Arial" w:hAnsi="Arial" w:cs="Arial"/>
              </w:rPr>
              <w:t>,с</w:t>
            </w:r>
            <w:proofErr w:type="gramEnd"/>
            <w:r w:rsidRPr="00B654DA">
              <w:rPr>
                <w:rFonts w:ascii="Arial" w:hAnsi="Arial" w:cs="Arial"/>
              </w:rPr>
              <w:t>боров</w:t>
            </w:r>
            <w:proofErr w:type="spellEnd"/>
            <w:r w:rsidRPr="00B654DA">
              <w:rPr>
                <w:rFonts w:ascii="Arial" w:hAnsi="Arial" w:cs="Arial"/>
              </w:rPr>
              <w:t xml:space="preserve"> и иных платежей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720000070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850,0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50,0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ПРОЧИЕ МЕРОПРИЯТИЯ ПО БЛОГОУСТРОЙСТВУ СЕЛА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7200000090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                                    257,7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Закупка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7200000090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257,7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Иные закупки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</w:t>
            </w:r>
            <w:r w:rsidRPr="00B654DA">
              <w:rPr>
                <w:rFonts w:ascii="Arial" w:hAnsi="Arial" w:cs="Arial"/>
              </w:rPr>
              <w:br/>
              <w:t>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7200000090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257.7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</w:rPr>
              <w:t>72000</w:t>
            </w:r>
            <w:r w:rsidRPr="00B654DA">
              <w:rPr>
                <w:rFonts w:ascii="Arial" w:hAnsi="Arial" w:cs="Arial"/>
                <w:lang w:val="en-US"/>
              </w:rPr>
              <w:t>S0240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170.0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72000S0240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170.0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72000S0240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4106.9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Культура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4106.9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Дома культуры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1087.3</w:t>
            </w:r>
          </w:p>
        </w:tc>
      </w:tr>
      <w:tr w:rsidR="00E34FA3" w:rsidRPr="00B654DA" w:rsidTr="00E34FA3">
        <w:trPr>
          <w:trHeight w:val="11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401,7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401,7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655.6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655.6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30,0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850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30,0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3019,6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1862,8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0800</w:t>
            </w:r>
            <w:r w:rsidRPr="00B654DA">
              <w:rPr>
                <w:rFonts w:ascii="Arial" w:hAnsi="Arial" w:cs="Arial"/>
                <w:lang w:val="en-US"/>
              </w:rPr>
              <w:t>0</w:t>
            </w:r>
            <w:r w:rsidRPr="00B654DA">
              <w:rPr>
                <w:rFonts w:ascii="Arial" w:hAnsi="Arial" w:cs="Arial"/>
              </w:rPr>
              <w:t>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1862,8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Закупка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1156,8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1156,8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272,0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272,0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Доплаты к пенсиям муниципальных служащих поселения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68.00.000410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144,1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68.00.000410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144,1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68.00.000410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144,1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Доплаты к пенсиям муниципальных служащих поселения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127,9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300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127,9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310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127,9</w:t>
            </w:r>
          </w:p>
        </w:tc>
      </w:tr>
      <w:tr w:rsidR="00E34FA3" w:rsidRPr="00B654DA" w:rsidTr="00E34FA3">
        <w:trPr>
          <w:trHeight w:val="7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8800000600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0,1</w:t>
            </w:r>
          </w:p>
        </w:tc>
      </w:tr>
      <w:tr w:rsidR="00E34FA3" w:rsidRPr="00B654DA" w:rsidTr="00E34FA3">
        <w:trPr>
          <w:trHeight w:val="7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бюджетные  ассигнования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8800000600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0,1</w:t>
            </w:r>
          </w:p>
        </w:tc>
      </w:tr>
      <w:tr w:rsidR="00E34FA3" w:rsidRPr="00B654DA" w:rsidTr="00E34FA3">
        <w:trPr>
          <w:trHeight w:val="7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8800000600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870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</w:tr>
      <w:tr w:rsidR="00E34FA3" w:rsidRPr="00B654DA" w:rsidTr="00E34FA3">
        <w:trPr>
          <w:trHeight w:val="7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</w:tc>
      </w:tr>
      <w:tr w:rsidR="00E34FA3" w:rsidRPr="00B654DA" w:rsidTr="00E34FA3">
        <w:trPr>
          <w:trHeight w:val="7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</w:tc>
      </w:tr>
      <w:tr w:rsidR="00E34FA3" w:rsidRPr="00B654DA" w:rsidTr="00E34FA3">
        <w:trPr>
          <w:trHeight w:val="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</w:tc>
      </w:tr>
      <w:tr w:rsidR="00E34FA3" w:rsidRPr="00B654DA" w:rsidTr="00E34FA3">
        <w:trPr>
          <w:trHeight w:val="8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</w:tc>
      </w:tr>
    </w:tbl>
    <w:p w:rsidR="00E34FA3" w:rsidRPr="00B654DA" w:rsidRDefault="00E34FA3" w:rsidP="00E34FA3">
      <w:pPr>
        <w:tabs>
          <w:tab w:val="left" w:pos="1920"/>
        </w:tabs>
        <w:rPr>
          <w:rFonts w:ascii="Arial" w:hAnsi="Arial" w:cs="Arial"/>
        </w:rPr>
      </w:pPr>
    </w:p>
    <w:p w:rsidR="00E34FA3" w:rsidRPr="00B654DA" w:rsidRDefault="00E34FA3" w:rsidP="00E34FA3">
      <w:pPr>
        <w:jc w:val="right"/>
        <w:rPr>
          <w:rFonts w:ascii="Arial" w:hAnsi="Arial" w:cs="Arial"/>
        </w:rPr>
      </w:pPr>
    </w:p>
    <w:p w:rsidR="00E34FA3" w:rsidRPr="00B654DA" w:rsidRDefault="00E34FA3">
      <w:pPr>
        <w:rPr>
          <w:rFonts w:ascii="Arial" w:hAnsi="Arial" w:cs="Arial"/>
        </w:rPr>
      </w:pPr>
    </w:p>
    <w:p w:rsidR="00E34FA3" w:rsidRPr="00B654DA" w:rsidRDefault="00E34FA3">
      <w:pPr>
        <w:rPr>
          <w:rFonts w:ascii="Arial" w:hAnsi="Arial" w:cs="Arial"/>
        </w:rPr>
      </w:pPr>
    </w:p>
    <w:p w:rsidR="00E34FA3" w:rsidRPr="00B654DA" w:rsidRDefault="00E34FA3">
      <w:pPr>
        <w:rPr>
          <w:rFonts w:ascii="Arial" w:hAnsi="Arial" w:cs="Arial"/>
        </w:rPr>
      </w:pPr>
    </w:p>
    <w:p w:rsidR="00E34FA3" w:rsidRPr="00B654DA" w:rsidRDefault="00E34FA3">
      <w:pPr>
        <w:rPr>
          <w:rFonts w:ascii="Arial" w:hAnsi="Arial" w:cs="Arial"/>
        </w:rPr>
      </w:pPr>
    </w:p>
    <w:p w:rsidR="00E34FA3" w:rsidRPr="00B654DA" w:rsidRDefault="00E34FA3" w:rsidP="00E34FA3">
      <w:pPr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>Приложение 5</w:t>
      </w:r>
    </w:p>
    <w:p w:rsidR="00E34FA3" w:rsidRPr="00B654DA" w:rsidRDefault="00E34FA3" w:rsidP="00E34FA3">
      <w:pPr>
        <w:tabs>
          <w:tab w:val="left" w:pos="1920"/>
        </w:tabs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к решению девятой сессии Совета депутатов  </w:t>
      </w:r>
    </w:p>
    <w:p w:rsidR="00E34FA3" w:rsidRPr="00B654DA" w:rsidRDefault="00E34FA3" w:rsidP="00E34FA3">
      <w:pPr>
        <w:tabs>
          <w:tab w:val="left" w:pos="1920"/>
        </w:tabs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Прибрежного сельсовета Чистоозерного района шестого созыва   </w:t>
      </w:r>
    </w:p>
    <w:p w:rsidR="00E34FA3" w:rsidRPr="00B654DA" w:rsidRDefault="00E34FA3" w:rsidP="00E34FA3">
      <w:pPr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>«О бюджете Прибрежного сельсовета Чистоозерного района</w:t>
      </w:r>
    </w:p>
    <w:p w:rsidR="00E34FA3" w:rsidRPr="00B654DA" w:rsidRDefault="00E34FA3" w:rsidP="00E34FA3">
      <w:pPr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 xml:space="preserve">Новосибирской области на 2021 год и </w:t>
      </w:r>
    </w:p>
    <w:p w:rsidR="00E34FA3" w:rsidRPr="00B654DA" w:rsidRDefault="00E34FA3" w:rsidP="00E34FA3">
      <w:pPr>
        <w:pStyle w:val="a3"/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>плановый период 2022 и 2023 годов»  от 24.03.2021 № 30</w:t>
      </w:r>
    </w:p>
    <w:p w:rsidR="00E34FA3" w:rsidRPr="00B654DA" w:rsidRDefault="00E34FA3" w:rsidP="00E34FA3">
      <w:pPr>
        <w:pStyle w:val="a3"/>
        <w:jc w:val="center"/>
        <w:rPr>
          <w:rFonts w:ascii="Arial" w:hAnsi="Arial" w:cs="Arial"/>
        </w:rPr>
      </w:pPr>
    </w:p>
    <w:p w:rsidR="00E34FA3" w:rsidRPr="00B654DA" w:rsidRDefault="00E34FA3" w:rsidP="00E34FA3">
      <w:pPr>
        <w:pStyle w:val="a3"/>
        <w:jc w:val="center"/>
        <w:rPr>
          <w:rFonts w:ascii="Arial" w:hAnsi="Arial" w:cs="Arial"/>
          <w:b/>
        </w:rPr>
      </w:pPr>
    </w:p>
    <w:p w:rsidR="00E34FA3" w:rsidRPr="00B654DA" w:rsidRDefault="00E34FA3" w:rsidP="00E34FA3">
      <w:pPr>
        <w:tabs>
          <w:tab w:val="left" w:pos="1935"/>
        </w:tabs>
        <w:jc w:val="center"/>
        <w:outlineLvl w:val="0"/>
        <w:rPr>
          <w:rFonts w:ascii="Arial" w:hAnsi="Arial" w:cs="Arial"/>
          <w:b/>
        </w:rPr>
      </w:pPr>
      <w:r w:rsidRPr="00B654DA">
        <w:rPr>
          <w:rFonts w:ascii="Arial" w:hAnsi="Arial" w:cs="Arial"/>
          <w:b/>
        </w:rPr>
        <w:t xml:space="preserve">Ведомственная структура расходов  бюджета </w:t>
      </w:r>
    </w:p>
    <w:p w:rsidR="00E34FA3" w:rsidRPr="00B654DA" w:rsidRDefault="00E34FA3" w:rsidP="00E34FA3">
      <w:pPr>
        <w:tabs>
          <w:tab w:val="left" w:pos="1935"/>
        </w:tabs>
        <w:jc w:val="center"/>
        <w:outlineLvl w:val="0"/>
        <w:rPr>
          <w:rFonts w:ascii="Arial" w:hAnsi="Arial" w:cs="Arial"/>
          <w:b/>
        </w:rPr>
      </w:pPr>
      <w:r w:rsidRPr="00B654DA">
        <w:rPr>
          <w:rFonts w:ascii="Arial" w:hAnsi="Arial" w:cs="Arial"/>
          <w:b/>
        </w:rPr>
        <w:t>администрации Прибрежного сельсовета</w:t>
      </w:r>
    </w:p>
    <w:p w:rsidR="00E34FA3" w:rsidRPr="00B654DA" w:rsidRDefault="00E34FA3" w:rsidP="00B654DA">
      <w:pPr>
        <w:pStyle w:val="a3"/>
        <w:jc w:val="center"/>
        <w:rPr>
          <w:rFonts w:ascii="Arial" w:hAnsi="Arial" w:cs="Arial"/>
          <w:b/>
        </w:rPr>
      </w:pPr>
      <w:r w:rsidRPr="00B654DA">
        <w:rPr>
          <w:rFonts w:ascii="Arial" w:hAnsi="Arial" w:cs="Arial"/>
          <w:b/>
        </w:rPr>
        <w:t xml:space="preserve">Чистоозерного района Новосибирской области на 2021 год       </w:t>
      </w:r>
    </w:p>
    <w:p w:rsidR="00E34FA3" w:rsidRPr="00B654DA" w:rsidRDefault="00E34FA3" w:rsidP="00E34FA3">
      <w:pPr>
        <w:jc w:val="right"/>
        <w:rPr>
          <w:rFonts w:ascii="Arial" w:hAnsi="Arial" w:cs="Arial"/>
        </w:rPr>
      </w:pPr>
    </w:p>
    <w:p w:rsidR="00E34FA3" w:rsidRPr="00B654DA" w:rsidRDefault="00E34FA3" w:rsidP="00E34FA3">
      <w:pPr>
        <w:jc w:val="right"/>
        <w:rPr>
          <w:rFonts w:ascii="Arial" w:hAnsi="Arial" w:cs="Arial"/>
        </w:rPr>
      </w:pPr>
    </w:p>
    <w:p w:rsidR="00E34FA3" w:rsidRPr="00B654DA" w:rsidRDefault="00E34FA3" w:rsidP="00E34FA3">
      <w:pPr>
        <w:pStyle w:val="a3"/>
        <w:jc w:val="right"/>
        <w:rPr>
          <w:rFonts w:ascii="Arial" w:hAnsi="Arial" w:cs="Arial"/>
        </w:rPr>
      </w:pPr>
      <w:r w:rsidRPr="00B654DA">
        <w:rPr>
          <w:rFonts w:ascii="Arial" w:hAnsi="Arial" w:cs="Arial"/>
        </w:rPr>
        <w:t>Таблица 1</w:t>
      </w:r>
    </w:p>
    <w:tbl>
      <w:tblPr>
        <w:tblW w:w="10640" w:type="dxa"/>
        <w:tblInd w:w="-1058" w:type="dxa"/>
        <w:tblLook w:val="0000"/>
      </w:tblPr>
      <w:tblGrid>
        <w:gridCol w:w="4760"/>
        <w:gridCol w:w="897"/>
        <w:gridCol w:w="645"/>
        <w:gridCol w:w="1685"/>
        <w:gridCol w:w="817"/>
        <w:gridCol w:w="1836"/>
      </w:tblGrid>
      <w:tr w:rsidR="00E34FA3" w:rsidRPr="00B654DA" w:rsidTr="00E34FA3">
        <w:trPr>
          <w:trHeight w:val="255"/>
        </w:trPr>
        <w:tc>
          <w:tcPr>
            <w:tcW w:w="4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Наименование распорядителя</w:t>
            </w:r>
          </w:p>
        </w:tc>
        <w:tc>
          <w:tcPr>
            <w:tcW w:w="44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Код</w:t>
            </w:r>
          </w:p>
        </w:tc>
        <w:tc>
          <w:tcPr>
            <w:tcW w:w="20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Сумма на 2021</w:t>
            </w:r>
          </w:p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финансовый год</w:t>
            </w:r>
          </w:p>
        </w:tc>
      </w:tr>
      <w:tr w:rsidR="00E34FA3" w:rsidRPr="00B654DA" w:rsidTr="00E34FA3">
        <w:trPr>
          <w:trHeight w:val="465"/>
        </w:trPr>
        <w:tc>
          <w:tcPr>
            <w:tcW w:w="41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proofErr w:type="gramStart"/>
            <w:r w:rsidRPr="00B654DA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ЦСР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ВР</w:t>
            </w:r>
          </w:p>
        </w:tc>
        <w:tc>
          <w:tcPr>
            <w:tcW w:w="2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</w:tr>
      <w:tr w:rsidR="00E34FA3" w:rsidRPr="00B654DA" w:rsidTr="00E34FA3">
        <w:trPr>
          <w:trHeight w:val="27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</w:t>
            </w:r>
          </w:p>
        </w:tc>
      </w:tr>
      <w:tr w:rsidR="00E34FA3" w:rsidRPr="00B654DA" w:rsidTr="00E34FA3">
        <w:trPr>
          <w:trHeight w:val="27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Итого</w:t>
            </w:r>
            <w:proofErr w:type="gramStart"/>
            <w:r w:rsidRPr="00B654DA">
              <w:rPr>
                <w:rFonts w:ascii="Arial" w:hAnsi="Arial" w:cs="Arial"/>
              </w:rPr>
              <w:t xml:space="preserve"> :</w:t>
            </w:r>
            <w:proofErr w:type="gramEnd"/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7580,7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2348,0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740,2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8800001110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84,9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654DA">
              <w:rPr>
                <w:rFonts w:ascii="Arial" w:hAnsi="Arial" w:cs="Arial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8800001110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84,9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8800001110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84,9</w:t>
            </w:r>
          </w:p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655,3</w:t>
            </w:r>
          </w:p>
        </w:tc>
      </w:tr>
      <w:tr w:rsidR="00E34FA3" w:rsidRPr="00B654DA" w:rsidTr="00E34FA3">
        <w:trPr>
          <w:trHeight w:val="11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655,3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655,3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1607,8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обеспечение функций  органов местного самоуправления поселения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       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  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                     582,1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Субсидия на реализацию мероприятий по </w:t>
            </w:r>
            <w:proofErr w:type="spellStart"/>
            <w:r w:rsidRPr="00B654DA">
              <w:rPr>
                <w:rFonts w:ascii="Arial" w:hAnsi="Arial" w:cs="Arial"/>
              </w:rPr>
              <w:t>обеспеченнности</w:t>
            </w:r>
            <w:proofErr w:type="spellEnd"/>
            <w:r w:rsidRPr="00B654DA">
              <w:rPr>
                <w:rFonts w:ascii="Arial" w:hAnsi="Arial" w:cs="Arial"/>
              </w:rPr>
              <w:t xml:space="preserve"> </w:t>
            </w:r>
            <w:proofErr w:type="spellStart"/>
            <w:r w:rsidRPr="00B654DA">
              <w:rPr>
                <w:rFonts w:ascii="Arial" w:hAnsi="Arial" w:cs="Arial"/>
              </w:rPr>
              <w:t>балансированности</w:t>
            </w:r>
            <w:proofErr w:type="spellEnd"/>
            <w:r w:rsidRPr="00B654DA">
              <w:rPr>
                <w:rFonts w:ascii="Arial" w:hAnsi="Arial" w:cs="Arial"/>
              </w:rPr>
              <w:t xml:space="preserve"> местных бюджетов в рамках </w:t>
            </w:r>
            <w:proofErr w:type="spellStart"/>
            <w:r w:rsidRPr="00B654DA">
              <w:rPr>
                <w:rFonts w:ascii="Arial" w:hAnsi="Arial" w:cs="Arial"/>
              </w:rPr>
              <w:t>гос</w:t>
            </w:r>
            <w:proofErr w:type="gramStart"/>
            <w:r w:rsidRPr="00B654DA">
              <w:rPr>
                <w:rFonts w:ascii="Arial" w:hAnsi="Arial" w:cs="Arial"/>
              </w:rPr>
              <w:t>.п</w:t>
            </w:r>
            <w:proofErr w:type="gramEnd"/>
            <w:r w:rsidRPr="00B654DA">
              <w:rPr>
                <w:rFonts w:ascii="Arial" w:hAnsi="Arial" w:cs="Arial"/>
              </w:rPr>
              <w:t>рограммы</w:t>
            </w:r>
            <w:proofErr w:type="spellEnd"/>
            <w:r w:rsidRPr="00B654DA">
              <w:rPr>
                <w:rFonts w:ascii="Arial" w:hAnsi="Arial" w:cs="Arial"/>
              </w:rPr>
              <w:t xml:space="preserve"> НСО «Управление </w:t>
            </w:r>
            <w:proofErr w:type="spellStart"/>
            <w:r w:rsidRPr="00B654DA">
              <w:rPr>
                <w:rFonts w:ascii="Arial" w:hAnsi="Arial" w:cs="Arial"/>
              </w:rPr>
              <w:t>гос.финансами</w:t>
            </w:r>
            <w:proofErr w:type="spellEnd"/>
            <w:r w:rsidRPr="00B654DA">
              <w:rPr>
                <w:rFonts w:ascii="Arial" w:hAnsi="Arial" w:cs="Arial"/>
              </w:rPr>
              <w:t xml:space="preserve"> в НСО на 2014-2019 годы»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501,5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501,5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80,6</w:t>
            </w:r>
          </w:p>
        </w:tc>
      </w:tr>
      <w:tr w:rsidR="00E34FA3" w:rsidRPr="00B654DA" w:rsidTr="00E34FA3">
        <w:trPr>
          <w:trHeight w:val="90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Иные закупки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государственных(</w:t>
            </w:r>
            <w:proofErr w:type="spellStart"/>
            <w:r w:rsidRPr="00B654DA">
              <w:rPr>
                <w:rFonts w:ascii="Arial" w:hAnsi="Arial" w:cs="Arial"/>
              </w:rPr>
              <w:t>муницципальных</w:t>
            </w:r>
            <w:proofErr w:type="spellEnd"/>
            <w:r w:rsidRPr="00B654DA">
              <w:rPr>
                <w:rFonts w:ascii="Arial" w:hAnsi="Arial" w:cs="Arial"/>
              </w:rPr>
              <w:t>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80,6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обеспечение функций  органов местного самоуправления поселения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1025,7</w:t>
            </w:r>
          </w:p>
        </w:tc>
      </w:tr>
      <w:tr w:rsidR="00E34FA3" w:rsidRPr="00B654DA" w:rsidTr="00E34FA3">
        <w:trPr>
          <w:trHeight w:val="11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491,3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Расходы на выплаты персоналу государственных (муниципальных) </w:t>
            </w:r>
            <w:r w:rsidRPr="00B654DA">
              <w:rPr>
                <w:rFonts w:ascii="Arial" w:hAnsi="Arial" w:cs="Arial"/>
              </w:rPr>
              <w:lastRenderedPageBreak/>
              <w:t>органов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491,3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410,4</w:t>
            </w:r>
          </w:p>
        </w:tc>
      </w:tr>
      <w:tr w:rsidR="00E34FA3" w:rsidRPr="00B654DA" w:rsidTr="00E34FA3">
        <w:trPr>
          <w:trHeight w:val="921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                        410,4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123,9</w:t>
            </w:r>
          </w:p>
        </w:tc>
      </w:tr>
      <w:tr w:rsidR="00E34FA3" w:rsidRPr="00B654DA" w:rsidTr="00E34FA3">
        <w:trPr>
          <w:trHeight w:val="1121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88.00.000190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850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123,9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Субвенции на осуществление полномочий по решению </w:t>
            </w:r>
            <w:proofErr w:type="spellStart"/>
            <w:r w:rsidRPr="00B654DA">
              <w:rPr>
                <w:rFonts w:ascii="Arial" w:hAnsi="Arial" w:cs="Arial"/>
              </w:rPr>
              <w:t>вопосов</w:t>
            </w:r>
            <w:proofErr w:type="spellEnd"/>
            <w:r w:rsidRPr="00B654DA">
              <w:rPr>
                <w:rFonts w:ascii="Arial" w:hAnsi="Arial" w:cs="Arial"/>
              </w:rPr>
              <w:t xml:space="preserve"> в сфере административных правонарушений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0,1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Закупки товаров</w:t>
            </w:r>
            <w:proofErr w:type="gramStart"/>
            <w:r w:rsidRPr="00B654DA">
              <w:rPr>
                <w:rFonts w:ascii="Arial" w:hAnsi="Arial" w:cs="Arial"/>
              </w:rPr>
              <w:t xml:space="preserve"> ,</w:t>
            </w:r>
            <w:proofErr w:type="gramEnd"/>
            <w:r w:rsidRPr="00B654DA">
              <w:rPr>
                <w:rFonts w:ascii="Arial" w:hAnsi="Arial" w:cs="Arial"/>
              </w:rPr>
              <w:t>работ и услуг для государственных(муниципальных)нужд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0,1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Иные закупки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государственных(</w:t>
            </w:r>
            <w:proofErr w:type="spellStart"/>
            <w:r w:rsidRPr="00B654DA">
              <w:rPr>
                <w:rFonts w:ascii="Arial" w:hAnsi="Arial" w:cs="Arial"/>
              </w:rPr>
              <w:t>муницципальных</w:t>
            </w:r>
            <w:proofErr w:type="spellEnd"/>
            <w:r w:rsidRPr="00B654DA">
              <w:rPr>
                <w:rFonts w:ascii="Arial" w:hAnsi="Arial" w:cs="Arial"/>
              </w:rPr>
              <w:t>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8800070190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0,1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109,9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109,9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88.00.051180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109,9</w:t>
            </w:r>
          </w:p>
        </w:tc>
      </w:tr>
      <w:tr w:rsidR="00E34FA3" w:rsidRPr="00B654DA" w:rsidTr="00E34FA3">
        <w:trPr>
          <w:trHeight w:val="11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88.00.051180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97,4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88.00.051180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97,4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88.00.051180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12,5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88.00.051180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12,5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266.1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266.1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Содержание автомобильных дорог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0600070760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43.5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0600070760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43.5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Иные закупки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</w:t>
            </w:r>
            <w:r w:rsidRPr="00B654DA">
              <w:rPr>
                <w:rFonts w:ascii="Arial" w:hAnsi="Arial" w:cs="Arial"/>
              </w:rPr>
              <w:br/>
              <w:t>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</w:rPr>
              <w:t>060</w:t>
            </w:r>
            <w:r w:rsidRPr="00B654DA">
              <w:rPr>
                <w:rFonts w:ascii="Arial" w:hAnsi="Arial" w:cs="Arial"/>
                <w:lang w:val="en-US"/>
              </w:rPr>
              <w:t>0070760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43.5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Содержание автомобильных дорог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</w:rPr>
              <w:t>06000</w:t>
            </w:r>
            <w:r w:rsidRPr="00B654DA">
              <w:rPr>
                <w:rFonts w:ascii="Arial" w:hAnsi="Arial" w:cs="Arial"/>
                <w:lang w:val="en-US"/>
              </w:rPr>
              <w:t>S0760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0.7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06000S0760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0..7</w:t>
            </w:r>
          </w:p>
        </w:tc>
      </w:tr>
      <w:tr w:rsidR="00E34FA3" w:rsidRPr="00B654DA" w:rsidTr="00E34FA3">
        <w:trPr>
          <w:trHeight w:val="1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Иные закупки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</w:t>
            </w:r>
            <w:r w:rsidRPr="00B654DA">
              <w:rPr>
                <w:rFonts w:ascii="Arial" w:hAnsi="Arial" w:cs="Arial"/>
              </w:rPr>
              <w:br/>
            </w:r>
            <w:r w:rsidRPr="00B654DA">
              <w:rPr>
                <w:rFonts w:ascii="Arial" w:hAnsi="Arial" w:cs="Arial"/>
              </w:rPr>
              <w:lastRenderedPageBreak/>
              <w:t>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lastRenderedPageBreak/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06000S0760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0.7</w:t>
            </w:r>
          </w:p>
        </w:tc>
      </w:tr>
      <w:tr w:rsidR="00E34FA3" w:rsidRPr="00B654DA" w:rsidTr="00E34FA3">
        <w:trPr>
          <w:trHeight w:val="67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lastRenderedPageBreak/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70.00.000530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221.9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70.00.000530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221.9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70.00.000530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221.9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</w:rPr>
              <w:t>477.7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477.7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7200000070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50,0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7200000070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50,0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Уплата </w:t>
            </w:r>
            <w:proofErr w:type="spellStart"/>
            <w:r w:rsidRPr="00B654DA">
              <w:rPr>
                <w:rFonts w:ascii="Arial" w:hAnsi="Arial" w:cs="Arial"/>
              </w:rPr>
              <w:t>налогов</w:t>
            </w:r>
            <w:proofErr w:type="gramStart"/>
            <w:r w:rsidRPr="00B654DA">
              <w:rPr>
                <w:rFonts w:ascii="Arial" w:hAnsi="Arial" w:cs="Arial"/>
              </w:rPr>
              <w:t>,с</w:t>
            </w:r>
            <w:proofErr w:type="gramEnd"/>
            <w:r w:rsidRPr="00B654DA">
              <w:rPr>
                <w:rFonts w:ascii="Arial" w:hAnsi="Arial" w:cs="Arial"/>
              </w:rPr>
              <w:t>боров</w:t>
            </w:r>
            <w:proofErr w:type="spellEnd"/>
            <w:r w:rsidRPr="00B654DA">
              <w:rPr>
                <w:rFonts w:ascii="Arial" w:hAnsi="Arial" w:cs="Arial"/>
              </w:rPr>
              <w:t xml:space="preserve"> и иных платежей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720000070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850,0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50,0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ПРОЧИЕ МЕРОПРИЯТИЯ ПО БЛОГОУСТРОЙСТВУ СЕЛА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7200000090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                                    257,7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Закупка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7200000090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257,7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Иные закупки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</w:t>
            </w:r>
            <w:r w:rsidRPr="00B654DA">
              <w:rPr>
                <w:rFonts w:ascii="Arial" w:hAnsi="Arial" w:cs="Arial"/>
              </w:rPr>
              <w:br/>
              <w:t>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7200000090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257.7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</w:rPr>
              <w:t>72000</w:t>
            </w:r>
            <w:r w:rsidRPr="00B654DA">
              <w:rPr>
                <w:rFonts w:ascii="Arial" w:hAnsi="Arial" w:cs="Arial"/>
                <w:lang w:val="en-US"/>
              </w:rPr>
              <w:t>S0240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170.0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72000S0240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170.0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72000S0240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4106.9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Культура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4106.9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Дома культуры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1087.3</w:t>
            </w:r>
          </w:p>
        </w:tc>
      </w:tr>
      <w:tr w:rsidR="00E34FA3" w:rsidRPr="00B654DA" w:rsidTr="00E34FA3">
        <w:trPr>
          <w:trHeight w:val="11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401,7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401,7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655.6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655.6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30,0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73.00.000100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850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30,0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654DA">
              <w:rPr>
                <w:rFonts w:ascii="Arial" w:hAnsi="Arial" w:cs="Arial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lastRenderedPageBreak/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3019,6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1862,8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0800</w:t>
            </w:r>
            <w:r w:rsidRPr="00B654DA">
              <w:rPr>
                <w:rFonts w:ascii="Arial" w:hAnsi="Arial" w:cs="Arial"/>
                <w:lang w:val="en-US"/>
              </w:rPr>
              <w:t>0</w:t>
            </w:r>
            <w:r w:rsidRPr="00B654DA">
              <w:rPr>
                <w:rFonts w:ascii="Arial" w:hAnsi="Arial" w:cs="Arial"/>
              </w:rPr>
              <w:t>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1862,8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  <w:lang w:val="en-US"/>
              </w:rPr>
            </w:pP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 xml:space="preserve">Закупка </w:t>
            </w:r>
            <w:proofErr w:type="spellStart"/>
            <w:r w:rsidRPr="00B654DA">
              <w:rPr>
                <w:rFonts w:ascii="Arial" w:hAnsi="Arial" w:cs="Arial"/>
              </w:rPr>
              <w:t>товаров</w:t>
            </w:r>
            <w:proofErr w:type="gramStart"/>
            <w:r w:rsidRPr="00B654DA">
              <w:rPr>
                <w:rFonts w:ascii="Arial" w:hAnsi="Arial" w:cs="Arial"/>
              </w:rPr>
              <w:t>,р</w:t>
            </w:r>
            <w:proofErr w:type="gramEnd"/>
            <w:r w:rsidRPr="00B654DA">
              <w:rPr>
                <w:rFonts w:ascii="Arial" w:hAnsi="Arial" w:cs="Arial"/>
              </w:rPr>
              <w:t>абот</w:t>
            </w:r>
            <w:proofErr w:type="spellEnd"/>
            <w:r w:rsidRPr="00B654DA">
              <w:rPr>
                <w:rFonts w:ascii="Arial" w:hAnsi="Arial" w:cs="Arial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1156,8</w:t>
            </w:r>
          </w:p>
        </w:tc>
      </w:tr>
      <w:tr w:rsidR="00E34FA3" w:rsidRPr="00B654DA" w:rsidTr="00E34FA3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240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1156,8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272,0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272,0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Доплаты к пенсиям муниципальных служащих поселения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68.00.000410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144,1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68.00.000410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144,1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68.00.000410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310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144,1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Доплаты к пенсиям муниципальных служащих поселения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127,9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300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127,9</w:t>
            </w:r>
          </w:p>
        </w:tc>
      </w:tr>
      <w:tr w:rsidR="00E34FA3" w:rsidRPr="00B654DA" w:rsidTr="00E34FA3">
        <w:trPr>
          <w:trHeight w:val="45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8800070510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  <w:lang w:val="en-US"/>
              </w:rPr>
            </w:pPr>
            <w:r w:rsidRPr="00B654DA">
              <w:rPr>
                <w:rFonts w:ascii="Arial" w:hAnsi="Arial" w:cs="Arial"/>
                <w:lang w:val="en-US"/>
              </w:rPr>
              <w:t>310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127,9</w:t>
            </w:r>
          </w:p>
        </w:tc>
      </w:tr>
      <w:tr w:rsidR="00E34FA3" w:rsidRPr="00B654DA" w:rsidTr="00E34FA3">
        <w:trPr>
          <w:trHeight w:val="7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8800000600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0,1</w:t>
            </w:r>
          </w:p>
        </w:tc>
      </w:tr>
      <w:tr w:rsidR="00E34FA3" w:rsidRPr="00B654DA" w:rsidTr="00E34FA3">
        <w:trPr>
          <w:trHeight w:val="7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Иные бюджетные  ассигнования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8800000600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0,1</w:t>
            </w:r>
          </w:p>
        </w:tc>
      </w:tr>
      <w:tr w:rsidR="00E34FA3" w:rsidRPr="00B654DA" w:rsidTr="00E34FA3">
        <w:trPr>
          <w:trHeight w:val="7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8800000600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870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  <w:r w:rsidRPr="00B654DA">
              <w:rPr>
                <w:rFonts w:ascii="Arial" w:hAnsi="Arial" w:cs="Arial"/>
              </w:rPr>
              <w:t>01</w:t>
            </w:r>
          </w:p>
        </w:tc>
      </w:tr>
      <w:tr w:rsidR="00E34FA3" w:rsidRPr="00B654DA" w:rsidTr="00E34FA3">
        <w:trPr>
          <w:trHeight w:val="7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</w:tc>
      </w:tr>
      <w:tr w:rsidR="00E34FA3" w:rsidRPr="00B654DA" w:rsidTr="00E34FA3">
        <w:trPr>
          <w:trHeight w:val="7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</w:tc>
      </w:tr>
      <w:tr w:rsidR="00E34FA3" w:rsidRPr="00B654DA" w:rsidTr="00E34FA3">
        <w:trPr>
          <w:trHeight w:val="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</w:tc>
      </w:tr>
      <w:tr w:rsidR="00E34FA3" w:rsidRPr="00B654DA" w:rsidTr="00E34FA3">
        <w:trPr>
          <w:trHeight w:val="8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FA3" w:rsidRPr="00B654DA" w:rsidRDefault="00E34FA3" w:rsidP="00A55E6D">
            <w:pPr>
              <w:jc w:val="right"/>
              <w:rPr>
                <w:rFonts w:ascii="Arial" w:hAnsi="Arial" w:cs="Arial"/>
              </w:rPr>
            </w:pPr>
          </w:p>
        </w:tc>
      </w:tr>
    </w:tbl>
    <w:p w:rsidR="00B654DA" w:rsidRPr="00B654DA" w:rsidRDefault="00B654DA" w:rsidP="00B654DA">
      <w:pPr>
        <w:rPr>
          <w:rFonts w:ascii="Arial" w:hAnsi="Arial" w:cs="Arial"/>
        </w:rPr>
      </w:pPr>
    </w:p>
    <w:sectPr w:rsidR="00B654DA" w:rsidRPr="00B654DA" w:rsidSect="00B654D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40341"/>
    <w:multiLevelType w:val="hybridMultilevel"/>
    <w:tmpl w:val="FC200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384136"/>
    <w:multiLevelType w:val="hybridMultilevel"/>
    <w:tmpl w:val="422CF8DE"/>
    <w:lvl w:ilvl="0" w:tplc="FDEAC23E">
      <w:start w:val="3"/>
      <w:numFmt w:val="decimal"/>
      <w:lvlText w:val="%1."/>
      <w:lvlJc w:val="left"/>
      <w:pPr>
        <w:ind w:left="7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5467B2"/>
    <w:multiLevelType w:val="multilevel"/>
    <w:tmpl w:val="D76CDF5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8" w:hanging="720"/>
      </w:pPr>
    </w:lvl>
    <w:lvl w:ilvl="2">
      <w:start w:val="1"/>
      <w:numFmt w:val="decimal"/>
      <w:lvlText w:val="%1.%2.%3."/>
      <w:lvlJc w:val="left"/>
      <w:pPr>
        <w:ind w:left="3576" w:hanging="720"/>
      </w:pPr>
    </w:lvl>
    <w:lvl w:ilvl="3">
      <w:start w:val="1"/>
      <w:numFmt w:val="decimal"/>
      <w:lvlText w:val="%1.%2.%3.%4."/>
      <w:lvlJc w:val="left"/>
      <w:pPr>
        <w:ind w:left="5364" w:hanging="1080"/>
      </w:pPr>
    </w:lvl>
    <w:lvl w:ilvl="4">
      <w:start w:val="1"/>
      <w:numFmt w:val="decimal"/>
      <w:lvlText w:val="%1.%2.%3.%4.%5."/>
      <w:lvlJc w:val="left"/>
      <w:pPr>
        <w:ind w:left="6792" w:hanging="1080"/>
      </w:pPr>
    </w:lvl>
    <w:lvl w:ilvl="5">
      <w:start w:val="1"/>
      <w:numFmt w:val="decimal"/>
      <w:lvlText w:val="%1.%2.%3.%4.%5.%6."/>
      <w:lvlJc w:val="left"/>
      <w:pPr>
        <w:ind w:left="8580" w:hanging="1440"/>
      </w:pPr>
    </w:lvl>
    <w:lvl w:ilvl="6">
      <w:start w:val="1"/>
      <w:numFmt w:val="decimal"/>
      <w:lvlText w:val="%1.%2.%3.%4.%5.%6.%7."/>
      <w:lvlJc w:val="left"/>
      <w:pPr>
        <w:ind w:left="10008" w:hanging="1440"/>
      </w:pPr>
    </w:lvl>
    <w:lvl w:ilvl="7">
      <w:start w:val="1"/>
      <w:numFmt w:val="decimal"/>
      <w:lvlText w:val="%1.%2.%3.%4.%5.%6.%7.%8."/>
      <w:lvlJc w:val="left"/>
      <w:pPr>
        <w:ind w:left="11796" w:hanging="1800"/>
      </w:pPr>
    </w:lvl>
    <w:lvl w:ilvl="8">
      <w:start w:val="1"/>
      <w:numFmt w:val="decimal"/>
      <w:lvlText w:val="%1.%2.%3.%4.%5.%6.%7.%8.%9."/>
      <w:lvlJc w:val="left"/>
      <w:pPr>
        <w:ind w:left="13584" w:hanging="2160"/>
      </w:pPr>
    </w:lvl>
  </w:abstractNum>
  <w:abstractNum w:abstractNumId="3">
    <w:nsid w:val="67FF7CC1"/>
    <w:multiLevelType w:val="hybridMultilevel"/>
    <w:tmpl w:val="3EA80850"/>
    <w:lvl w:ilvl="0" w:tplc="BC02472E">
      <w:start w:val="1"/>
      <w:numFmt w:val="decimal"/>
      <w:lvlText w:val="%1)"/>
      <w:lvlJc w:val="left"/>
      <w:pPr>
        <w:ind w:left="10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12B"/>
    <w:rsid w:val="00000E00"/>
    <w:rsid w:val="00014BDE"/>
    <w:rsid w:val="000B2513"/>
    <w:rsid w:val="000E7021"/>
    <w:rsid w:val="0012412A"/>
    <w:rsid w:val="00126B01"/>
    <w:rsid w:val="002B57BB"/>
    <w:rsid w:val="002E19A8"/>
    <w:rsid w:val="0036077E"/>
    <w:rsid w:val="00417158"/>
    <w:rsid w:val="0047645D"/>
    <w:rsid w:val="004F5D0C"/>
    <w:rsid w:val="006347AD"/>
    <w:rsid w:val="00636295"/>
    <w:rsid w:val="006631D5"/>
    <w:rsid w:val="006A0A44"/>
    <w:rsid w:val="006C3467"/>
    <w:rsid w:val="0084712B"/>
    <w:rsid w:val="00A04F4C"/>
    <w:rsid w:val="00B31B7A"/>
    <w:rsid w:val="00B654DA"/>
    <w:rsid w:val="00BE6C56"/>
    <w:rsid w:val="00C269A5"/>
    <w:rsid w:val="00CA7671"/>
    <w:rsid w:val="00CD1D41"/>
    <w:rsid w:val="00DE284E"/>
    <w:rsid w:val="00E34FA3"/>
    <w:rsid w:val="00F4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471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A7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6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2987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Ysers</dc:creator>
  <cp:lastModifiedBy>Ysers</cp:lastModifiedBy>
  <cp:revision>11</cp:revision>
  <cp:lastPrinted>2021-04-09T02:52:00Z</cp:lastPrinted>
  <dcterms:created xsi:type="dcterms:W3CDTF">2020-12-14T08:05:00Z</dcterms:created>
  <dcterms:modified xsi:type="dcterms:W3CDTF">2021-04-09T02:53:00Z</dcterms:modified>
</cp:coreProperties>
</file>